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F0E" w:rsidRDefault="00602F0E" w:rsidP="00602F0E">
      <w:r>
        <w:t>Plan Your Post-Launch Follow-Up Strategy</w:t>
      </w:r>
    </w:p>
    <w:p w:rsidR="00602F0E" w:rsidRDefault="00602F0E" w:rsidP="00602F0E"/>
    <w:p w:rsidR="00602F0E" w:rsidRDefault="00602F0E" w:rsidP="00602F0E">
      <w:r>
        <w:t xml:space="preserve">When you reach the post-launch period of your digital product launch, the work hasn’t ended; in some ways, it has just begun.  You need to thank your JV partners for the hard work they have done to make your product launch a success.  You also need to ensure that your new customers have received </w:t>
      </w:r>
      <w:proofErr w:type="gramStart"/>
      <w:r>
        <w:t>all of</w:t>
      </w:r>
      <w:proofErr w:type="gramEnd"/>
      <w:r>
        <w:t xml:space="preserve"> the products they were supposed to receive and begin building the relationship with them so that they will be more open to trusting you and purchasing your future product offers.</w:t>
      </w:r>
    </w:p>
    <w:p w:rsidR="00602F0E" w:rsidRDefault="00602F0E" w:rsidP="00602F0E"/>
    <w:p w:rsidR="00602F0E" w:rsidRDefault="00602F0E" w:rsidP="00602F0E">
      <w:proofErr w:type="gramStart"/>
      <w:r>
        <w:t>In regards to</w:t>
      </w:r>
      <w:proofErr w:type="gramEnd"/>
      <w:r>
        <w:t xml:space="preserve"> your JV partners, you need to ensure that you have thanked them for their hard work and have awarded the prizes they have earned.  You can also surprise them (whether the top ones or all of them who have referred a sale or more) with a surprise gift.  </w:t>
      </w:r>
      <w:proofErr w:type="gramStart"/>
      <w:r>
        <w:t>Also</w:t>
      </w:r>
      <w:proofErr w:type="gramEnd"/>
      <w:r>
        <w:t xml:space="preserve"> be willing to take feedback and suggestions from them to improve your next product launch and make it easier for them to make more sales of your future products.  </w:t>
      </w:r>
    </w:p>
    <w:p w:rsidR="00602F0E" w:rsidRDefault="00602F0E" w:rsidP="00602F0E"/>
    <w:p w:rsidR="00602F0E" w:rsidRDefault="00602F0E" w:rsidP="00602F0E">
      <w:proofErr w:type="gramStart"/>
      <w:r>
        <w:t>In regards to</w:t>
      </w:r>
      <w:proofErr w:type="gramEnd"/>
      <w:r>
        <w:t xml:space="preserve"> your new customers, you need to send out emails to ensure that they have received all of the products they were supposed to receive.  Any issues that they have experienced, you need to get them resolved immediately.  Even be willing to offer something for free, such as a product, a question-and-answer session with them, etc., especially if they’ve had issues with getting the products they were supposed to receive.  </w:t>
      </w:r>
    </w:p>
    <w:p w:rsidR="00602F0E" w:rsidRDefault="00602F0E" w:rsidP="00602F0E"/>
    <w:p w:rsidR="00602F0E" w:rsidRDefault="00602F0E" w:rsidP="00602F0E">
      <w:r>
        <w:t xml:space="preserve">You also need to provide additional quality information in future emails to them regarding the topic or issue that your product is based around and that you are an expert in.  Failure to continue providing value to them will likely lead them to unsubscribing your list and ending all future relationships with them and all future profits as well.  Thus, you </w:t>
      </w:r>
      <w:proofErr w:type="gramStart"/>
      <w:r>
        <w:t>have to</w:t>
      </w:r>
      <w:proofErr w:type="gramEnd"/>
      <w:r>
        <w:t xml:space="preserve"> show that their buying your products and upsells/</w:t>
      </w:r>
      <w:proofErr w:type="spellStart"/>
      <w:r>
        <w:t>downsells</w:t>
      </w:r>
      <w:proofErr w:type="spellEnd"/>
      <w:r>
        <w:t xml:space="preserve"> is not the “be-all, end-all” to their relationship with you and then depart to go their own separate way.  You need to continue provide value to show that you still have much to offer them in ways of helping them, whether that’s helping them build their business, learning more about a specific topic, etc.  </w:t>
      </w:r>
    </w:p>
    <w:p w:rsidR="00602F0E" w:rsidRDefault="00602F0E" w:rsidP="00602F0E"/>
    <w:p w:rsidR="00D64948" w:rsidRDefault="00602F0E" w:rsidP="00602F0E">
      <w:r>
        <w:t>Thus, you have seen what you need to do in the post-launch period of a digital product launch.  You need to thank your JV partners who have made your current launch a success, provide the prizes they have earned, and take feedback on improving your next product launch.  You also need to ensure that your new customers have received the products they were supposed to receive, plus show them that you have much more value to offer them, thereby continuing to build the relationship so that they will purchase your future product offers.</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7E"/>
    <w:rsid w:val="000A7B7E"/>
    <w:rsid w:val="00602F0E"/>
    <w:rsid w:val="00D64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D03150-AE19-4EAA-8AD9-5323D34A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2017-07-23T23:30:00Z</dcterms:created>
  <dcterms:modified xsi:type="dcterms:W3CDTF">2017-07-23T23:31:00Z</dcterms:modified>
</cp:coreProperties>
</file>